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BEF2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358370576"/>
      <w:bookmarkStart w:id="1" w:name="_Toc24122"/>
      <w:bookmarkStart w:id="2" w:name="_Toc22110"/>
      <w:bookmarkStart w:id="3" w:name="_Toc31515"/>
      <w:bookmarkStart w:id="4" w:name="_Toc395261097"/>
      <w:bookmarkStart w:id="5" w:name="_Toc5502"/>
      <w:bookmarkStart w:id="6" w:name="_Toc369536768"/>
      <w:bookmarkStart w:id="7" w:name="_Toc3066"/>
      <w:bookmarkStart w:id="8" w:name="_Toc28359022"/>
      <w:bookmarkStart w:id="9" w:name="_Toc35393809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062436B2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6EFB49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F5359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7D3AAD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00ECC6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4B4BB02A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8A2EDD8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87537A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42908B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B632A55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71C6A9F0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270091D8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C02AE7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565149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63C3D12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D4E3C3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771904C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69B7A30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74716FC8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3C6A0104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6AE3E6C3">
      <w:pPr>
        <w:pStyle w:val="34"/>
        <w:rPr>
          <w:rFonts w:hint="default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联系人：</w:t>
      </w:r>
      <w:r>
        <w:rPr>
          <w:rFonts w:hint="eastAsia" w:ascii="宋体" w:hAnsi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联系电话</w:t>
      </w:r>
      <w:r>
        <w:rPr>
          <w:rFonts w:hint="eastAsia" w:ascii="宋体" w:hAnsi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hint="eastAsia" w:ascii="宋体" w:hAnsi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</w:t>
      </w:r>
    </w:p>
    <w:p w14:paraId="5FD53CE3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2E9571F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16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3EBABE4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74B1787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54413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6BD8F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0C587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09268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4442034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1142088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3DB036E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22D2D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46CAB7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7B6204E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480E3E2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3345390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0B29837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647802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2A6A1A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172B065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3325CADF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21AD179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14F56EF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6EA9264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1328336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115B67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D4C4F1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1646BD0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9"/>
        <w:gridCol w:w="3032"/>
        <w:gridCol w:w="3034"/>
      </w:tblGrid>
      <w:tr w14:paraId="63D5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1C2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D6FB5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8"/>
                <w:u w:val="single"/>
                <w:lang w:val="en-US" w:eastAsia="zh-CN"/>
              </w:rPr>
              <w:t>***</w:t>
            </w:r>
          </w:p>
        </w:tc>
      </w:tr>
      <w:tr w14:paraId="2141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C509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0864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40A6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6A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0CD8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6933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D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E7D81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193A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6D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744A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4034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B89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0C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225F8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363D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A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42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9317B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3B031FA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9BF4D4A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A9A1C9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11ED8E66">
      <w:pPr>
        <w:pStyle w:val="14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采购项目名称：</w:t>
      </w:r>
    </w:p>
    <w:p w14:paraId="787907E9">
      <w:pPr>
        <w:pStyle w:val="1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投标人名称：</w:t>
      </w:r>
    </w:p>
    <w:tbl>
      <w:tblPr>
        <w:tblStyle w:val="20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444"/>
        <w:gridCol w:w="2388"/>
        <w:gridCol w:w="1421"/>
        <w:gridCol w:w="888"/>
        <w:gridCol w:w="1461"/>
        <w:gridCol w:w="1362"/>
      </w:tblGrid>
      <w:tr w14:paraId="1657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9" w:type="dxa"/>
            <w:vAlign w:val="center"/>
          </w:tcPr>
          <w:p w14:paraId="21B329B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44" w:type="dxa"/>
            <w:vAlign w:val="center"/>
          </w:tcPr>
          <w:p w14:paraId="47950B0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货物名称</w:t>
            </w:r>
          </w:p>
        </w:tc>
        <w:tc>
          <w:tcPr>
            <w:tcW w:w="2388" w:type="dxa"/>
            <w:vAlign w:val="center"/>
          </w:tcPr>
          <w:p w14:paraId="0EF5C33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421" w:type="dxa"/>
            <w:vAlign w:val="center"/>
          </w:tcPr>
          <w:p w14:paraId="21A2B65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暂定数量</w:t>
            </w:r>
          </w:p>
        </w:tc>
        <w:tc>
          <w:tcPr>
            <w:tcW w:w="888" w:type="dxa"/>
            <w:vAlign w:val="center"/>
          </w:tcPr>
          <w:p w14:paraId="7CDB26A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61" w:type="dxa"/>
            <w:vAlign w:val="center"/>
          </w:tcPr>
          <w:p w14:paraId="2EDDFC8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综合单价限价（元）</w:t>
            </w:r>
          </w:p>
        </w:tc>
        <w:tc>
          <w:tcPr>
            <w:tcW w:w="1362" w:type="dxa"/>
            <w:vAlign w:val="center"/>
          </w:tcPr>
          <w:p w14:paraId="54D75FE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预算总价（元）</w:t>
            </w:r>
          </w:p>
        </w:tc>
      </w:tr>
      <w:tr w14:paraId="401C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99" w:type="dxa"/>
            <w:vAlign w:val="center"/>
          </w:tcPr>
          <w:p w14:paraId="3474F3D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4" w:type="dxa"/>
            <w:vAlign w:val="center"/>
          </w:tcPr>
          <w:p w14:paraId="465C63F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超级鼠尾草</w:t>
            </w:r>
          </w:p>
        </w:tc>
        <w:tc>
          <w:tcPr>
            <w:tcW w:w="2388" w:type="dxa"/>
            <w:vAlign w:val="center"/>
          </w:tcPr>
          <w:p w14:paraId="1CEC994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45*45cm盆苗</w:t>
            </w:r>
          </w:p>
        </w:tc>
        <w:tc>
          <w:tcPr>
            <w:tcW w:w="1421" w:type="dxa"/>
            <w:vAlign w:val="center"/>
          </w:tcPr>
          <w:p w14:paraId="2FE56DD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8000.00 </w:t>
            </w:r>
          </w:p>
        </w:tc>
        <w:tc>
          <w:tcPr>
            <w:tcW w:w="888" w:type="dxa"/>
            <w:vAlign w:val="center"/>
          </w:tcPr>
          <w:p w14:paraId="2EB05EE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461" w:type="dxa"/>
            <w:vAlign w:val="center"/>
          </w:tcPr>
          <w:p w14:paraId="4488447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6C05DC6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A62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99" w:type="dxa"/>
            <w:vAlign w:val="center"/>
          </w:tcPr>
          <w:p w14:paraId="0764293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4" w:type="dxa"/>
            <w:vAlign w:val="center"/>
          </w:tcPr>
          <w:p w14:paraId="4BBD7F2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白苞爵床</w:t>
            </w:r>
          </w:p>
        </w:tc>
        <w:tc>
          <w:tcPr>
            <w:tcW w:w="2388" w:type="dxa"/>
            <w:vAlign w:val="center"/>
          </w:tcPr>
          <w:p w14:paraId="3B54CF0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30-45*20-45cm盆苗</w:t>
            </w:r>
          </w:p>
        </w:tc>
        <w:tc>
          <w:tcPr>
            <w:tcW w:w="1421" w:type="dxa"/>
            <w:vAlign w:val="center"/>
          </w:tcPr>
          <w:p w14:paraId="41B0D0C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300.00 </w:t>
            </w:r>
          </w:p>
        </w:tc>
        <w:tc>
          <w:tcPr>
            <w:tcW w:w="888" w:type="dxa"/>
            <w:vAlign w:val="center"/>
          </w:tcPr>
          <w:p w14:paraId="063475C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461" w:type="dxa"/>
            <w:vAlign w:val="center"/>
          </w:tcPr>
          <w:p w14:paraId="0F5F29C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27A5177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B6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99" w:type="dxa"/>
            <w:vAlign w:val="center"/>
          </w:tcPr>
          <w:p w14:paraId="6C10DB3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4" w:type="dxa"/>
            <w:vAlign w:val="center"/>
          </w:tcPr>
          <w:p w14:paraId="4A41E2A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白晶菊</w:t>
            </w:r>
          </w:p>
        </w:tc>
        <w:tc>
          <w:tcPr>
            <w:tcW w:w="2388" w:type="dxa"/>
            <w:vAlign w:val="center"/>
          </w:tcPr>
          <w:p w14:paraId="107E218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15-30*15-30cm盆苗</w:t>
            </w:r>
          </w:p>
        </w:tc>
        <w:tc>
          <w:tcPr>
            <w:tcW w:w="1421" w:type="dxa"/>
            <w:vAlign w:val="center"/>
          </w:tcPr>
          <w:p w14:paraId="41E8E4D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500.00 </w:t>
            </w:r>
          </w:p>
        </w:tc>
        <w:tc>
          <w:tcPr>
            <w:tcW w:w="888" w:type="dxa"/>
            <w:vAlign w:val="center"/>
          </w:tcPr>
          <w:p w14:paraId="7674515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461" w:type="dxa"/>
            <w:vAlign w:val="center"/>
          </w:tcPr>
          <w:p w14:paraId="3AB8C3D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6E4C436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D20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99" w:type="dxa"/>
            <w:vAlign w:val="center"/>
          </w:tcPr>
          <w:p w14:paraId="36250E4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4" w:type="dxa"/>
            <w:vAlign w:val="center"/>
          </w:tcPr>
          <w:p w14:paraId="062184A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波斯菊</w:t>
            </w:r>
          </w:p>
        </w:tc>
        <w:tc>
          <w:tcPr>
            <w:tcW w:w="2388" w:type="dxa"/>
            <w:vAlign w:val="center"/>
          </w:tcPr>
          <w:p w14:paraId="056401F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20*20cm袋苗</w:t>
            </w:r>
          </w:p>
        </w:tc>
        <w:tc>
          <w:tcPr>
            <w:tcW w:w="1421" w:type="dxa"/>
            <w:vAlign w:val="center"/>
          </w:tcPr>
          <w:p w14:paraId="3FA144D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30000.00 </w:t>
            </w:r>
          </w:p>
        </w:tc>
        <w:tc>
          <w:tcPr>
            <w:tcW w:w="888" w:type="dxa"/>
            <w:vAlign w:val="center"/>
          </w:tcPr>
          <w:p w14:paraId="68BFEED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461" w:type="dxa"/>
            <w:vAlign w:val="center"/>
          </w:tcPr>
          <w:p w14:paraId="44155E6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5B5EB73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33D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99" w:type="dxa"/>
            <w:vAlign w:val="center"/>
          </w:tcPr>
          <w:p w14:paraId="1216AF2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4" w:type="dxa"/>
            <w:vAlign w:val="center"/>
          </w:tcPr>
          <w:p w14:paraId="02F5405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叉花草</w:t>
            </w:r>
          </w:p>
        </w:tc>
        <w:tc>
          <w:tcPr>
            <w:tcW w:w="2388" w:type="dxa"/>
            <w:vAlign w:val="center"/>
          </w:tcPr>
          <w:p w14:paraId="0E1DD80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20-40*20-30cm盆苗</w:t>
            </w:r>
          </w:p>
        </w:tc>
        <w:tc>
          <w:tcPr>
            <w:tcW w:w="1421" w:type="dxa"/>
            <w:vAlign w:val="center"/>
          </w:tcPr>
          <w:p w14:paraId="38E1914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3200.00 </w:t>
            </w:r>
          </w:p>
        </w:tc>
        <w:tc>
          <w:tcPr>
            <w:tcW w:w="888" w:type="dxa"/>
            <w:vAlign w:val="center"/>
          </w:tcPr>
          <w:p w14:paraId="5BB30BF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461" w:type="dxa"/>
            <w:vAlign w:val="center"/>
          </w:tcPr>
          <w:p w14:paraId="57A5068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2802183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F5F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 w14:paraId="4C94685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4" w:type="dxa"/>
            <w:vAlign w:val="center"/>
          </w:tcPr>
          <w:p w14:paraId="4C740DF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凤仙</w:t>
            </w:r>
          </w:p>
        </w:tc>
        <w:tc>
          <w:tcPr>
            <w:tcW w:w="2388" w:type="dxa"/>
            <w:vAlign w:val="center"/>
          </w:tcPr>
          <w:p w14:paraId="592FC05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桑贝斯超级0.15*0.15m盆苗</w:t>
            </w:r>
          </w:p>
        </w:tc>
        <w:tc>
          <w:tcPr>
            <w:tcW w:w="1421" w:type="dxa"/>
            <w:vAlign w:val="center"/>
          </w:tcPr>
          <w:p w14:paraId="63FB1C6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37800.00 </w:t>
            </w:r>
          </w:p>
        </w:tc>
        <w:tc>
          <w:tcPr>
            <w:tcW w:w="888" w:type="dxa"/>
            <w:vAlign w:val="center"/>
          </w:tcPr>
          <w:p w14:paraId="1E92625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461" w:type="dxa"/>
            <w:vAlign w:val="center"/>
          </w:tcPr>
          <w:p w14:paraId="5A385D2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5CF59A1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DC5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9" w:type="dxa"/>
            <w:vAlign w:val="center"/>
          </w:tcPr>
          <w:p w14:paraId="1B953E2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4" w:type="dxa"/>
            <w:vAlign w:val="center"/>
          </w:tcPr>
          <w:p w14:paraId="242FEE4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大滨菊</w:t>
            </w:r>
          </w:p>
        </w:tc>
        <w:tc>
          <w:tcPr>
            <w:tcW w:w="2388" w:type="dxa"/>
            <w:vAlign w:val="center"/>
          </w:tcPr>
          <w:p w14:paraId="546E5CF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20-40*20-30cm1加仑</w:t>
            </w:r>
          </w:p>
        </w:tc>
        <w:tc>
          <w:tcPr>
            <w:tcW w:w="1421" w:type="dxa"/>
            <w:vAlign w:val="center"/>
          </w:tcPr>
          <w:p w14:paraId="2C64C06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3500.00 </w:t>
            </w:r>
          </w:p>
        </w:tc>
        <w:tc>
          <w:tcPr>
            <w:tcW w:w="888" w:type="dxa"/>
            <w:vAlign w:val="center"/>
          </w:tcPr>
          <w:p w14:paraId="10BC521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461" w:type="dxa"/>
            <w:vAlign w:val="center"/>
          </w:tcPr>
          <w:p w14:paraId="63F96DA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484F99B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10" w:name="_GoBack"/>
            <w:bookmarkEnd w:id="10"/>
          </w:p>
        </w:tc>
      </w:tr>
      <w:tr w14:paraId="27C8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3" w:type="dxa"/>
            <w:gridSpan w:val="7"/>
            <w:vAlign w:val="center"/>
          </w:tcPr>
          <w:p w14:paraId="67A17C8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花带要求：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花期应时，花色艳丽，株形紧凑，着花密度大，脚叶茂盛，叶色正常，无明显病虫害。出圃时开花袋数控制在总花量的1/4—1/3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  <w:p w14:paraId="566E82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灌木要求：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植株健壮，生长茂盛，叶色正常，无明显病虫害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</w:tc>
      </w:tr>
    </w:tbl>
    <w:p w14:paraId="57F7D7E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本《采购需求》的项目供货清单所列为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城市重要干道及节点美化增色花卉布置（标段一）施工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苗木采购的主要花卉苗木，具体品种、规格和数量以采购人下达的任务单为准。采购清单中所列最高单价已包含花卉苗木、设计、生产、采购、包装、装卸、运输、检验检疫及售后服务期内的维护保养等所有费用，以及成交供应商认为必要的其他货物、材料、服务及合同实施过程中不可预见全部费用。</w:t>
      </w:r>
    </w:p>
    <w:p w14:paraId="1B53D213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09C53C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7428FC37">
      <w:pPr>
        <w:pStyle w:val="14"/>
        <w:ind w:left="0" w:leftChars="0" w:firstLine="0" w:firstLineChars="0"/>
        <w:rPr>
          <w:rFonts w:hint="eastAsia"/>
          <w:sz w:val="24"/>
          <w:szCs w:val="24"/>
        </w:rPr>
      </w:pPr>
      <w:r>
        <w:rPr>
          <w:sz w:val="24"/>
          <w:szCs w:val="24"/>
        </w:rPr>
        <w:t>提供以下相关证照的扫描件之一：1.企业法人提供企业法人营业执照；2.事业法人提供事业法人登记证；3.其他组织提供其他组织的营业执照或执业许可证；4.自然人提供居民身份证等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营业范围包含苗木销售。</w:t>
      </w:r>
    </w:p>
    <w:p w14:paraId="2CE5DF3F">
      <w:pPr>
        <w:pStyle w:val="14"/>
        <w:ind w:left="0" w:leftChars="0" w:firstLine="0" w:firstLineChars="0"/>
        <w:rPr>
          <w:rFonts w:hint="eastAsia"/>
        </w:rPr>
      </w:pP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51EA4DA0">
      <w:pPr>
        <w:pStyle w:val="31"/>
        <w:outlineLvl w:val="2"/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712596AD">
      <w:pPr>
        <w:pStyle w:val="14"/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须附上销售单或合同复印件并加盖公章作为本业绩表的佐证材料。</w:t>
      </w:r>
      <w:bookmarkEnd w:id="8"/>
      <w:bookmarkEnd w:id="9"/>
    </w:p>
    <w:p w14:paraId="56674B7A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00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14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432B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05pt;width:14.15pt;mso-position-horizontal:center;mso-position-horizontal-relative:margin;z-index:251659264;mso-width-relative:page;mso-height-relative:page;" filled="f" stroked="f" coordsize="21600,21600" o:gfxdata="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4tFPTSAAAAAwEAAA8AAAAAAAAAAQAgAAAAIgAAAGRycy9kb3ducmV2Lnht&#10;bFBLAQIUABQAAAAIAIdO4kAtosfS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3432B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2E747E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2F7219F"/>
    <w:rsid w:val="038B022B"/>
    <w:rsid w:val="03A86AC5"/>
    <w:rsid w:val="040A2CF3"/>
    <w:rsid w:val="04D1625D"/>
    <w:rsid w:val="055D54E7"/>
    <w:rsid w:val="05822021"/>
    <w:rsid w:val="061C715B"/>
    <w:rsid w:val="06AC4284"/>
    <w:rsid w:val="09896468"/>
    <w:rsid w:val="09AC6CF1"/>
    <w:rsid w:val="0ABC5428"/>
    <w:rsid w:val="0BD8017E"/>
    <w:rsid w:val="0D15073F"/>
    <w:rsid w:val="0E87566C"/>
    <w:rsid w:val="0F240322"/>
    <w:rsid w:val="11316117"/>
    <w:rsid w:val="11C97450"/>
    <w:rsid w:val="13703911"/>
    <w:rsid w:val="1497026D"/>
    <w:rsid w:val="14E46507"/>
    <w:rsid w:val="16297D66"/>
    <w:rsid w:val="16DB2490"/>
    <w:rsid w:val="17344DE4"/>
    <w:rsid w:val="179B7EB4"/>
    <w:rsid w:val="186A36C0"/>
    <w:rsid w:val="19124356"/>
    <w:rsid w:val="19A14C1F"/>
    <w:rsid w:val="1A8E7D82"/>
    <w:rsid w:val="1B142779"/>
    <w:rsid w:val="1B1738D4"/>
    <w:rsid w:val="1BB1687E"/>
    <w:rsid w:val="1C2B185E"/>
    <w:rsid w:val="1CEC049A"/>
    <w:rsid w:val="1D1A7169"/>
    <w:rsid w:val="1DF168C0"/>
    <w:rsid w:val="1E071A7D"/>
    <w:rsid w:val="1EF851F2"/>
    <w:rsid w:val="1F8F5FAF"/>
    <w:rsid w:val="20BD7970"/>
    <w:rsid w:val="20D05DB2"/>
    <w:rsid w:val="20F06D17"/>
    <w:rsid w:val="20FA470D"/>
    <w:rsid w:val="223137A7"/>
    <w:rsid w:val="2367766A"/>
    <w:rsid w:val="236819A8"/>
    <w:rsid w:val="243A0633"/>
    <w:rsid w:val="244E28B6"/>
    <w:rsid w:val="27A87E6E"/>
    <w:rsid w:val="2A8077CD"/>
    <w:rsid w:val="2B106FAF"/>
    <w:rsid w:val="2B9B099A"/>
    <w:rsid w:val="2D115CD2"/>
    <w:rsid w:val="2D19172E"/>
    <w:rsid w:val="2D340A5A"/>
    <w:rsid w:val="2D39592C"/>
    <w:rsid w:val="2D892A24"/>
    <w:rsid w:val="2DEF3EF8"/>
    <w:rsid w:val="2E285745"/>
    <w:rsid w:val="2EC405D9"/>
    <w:rsid w:val="2F7C41F6"/>
    <w:rsid w:val="306C3FB4"/>
    <w:rsid w:val="30CA52E9"/>
    <w:rsid w:val="312547DA"/>
    <w:rsid w:val="319E1574"/>
    <w:rsid w:val="34211293"/>
    <w:rsid w:val="347A51A8"/>
    <w:rsid w:val="38FE5354"/>
    <w:rsid w:val="39607F31"/>
    <w:rsid w:val="3A550975"/>
    <w:rsid w:val="3AE57D2D"/>
    <w:rsid w:val="3B235C9E"/>
    <w:rsid w:val="3B6049CB"/>
    <w:rsid w:val="3C934A32"/>
    <w:rsid w:val="3CC527C1"/>
    <w:rsid w:val="3CE73FFB"/>
    <w:rsid w:val="3F8769CB"/>
    <w:rsid w:val="40D814C3"/>
    <w:rsid w:val="4126355D"/>
    <w:rsid w:val="41AC2A51"/>
    <w:rsid w:val="42B671D5"/>
    <w:rsid w:val="46F245F5"/>
    <w:rsid w:val="489F5BDF"/>
    <w:rsid w:val="48B41B3C"/>
    <w:rsid w:val="4B9905A8"/>
    <w:rsid w:val="4BC62629"/>
    <w:rsid w:val="4C480BC5"/>
    <w:rsid w:val="4F6D4491"/>
    <w:rsid w:val="4FBA5638"/>
    <w:rsid w:val="52B7608C"/>
    <w:rsid w:val="534740C2"/>
    <w:rsid w:val="540B7771"/>
    <w:rsid w:val="54BE62BD"/>
    <w:rsid w:val="57803FD4"/>
    <w:rsid w:val="57F33918"/>
    <w:rsid w:val="58186F97"/>
    <w:rsid w:val="585F1964"/>
    <w:rsid w:val="5DEF61CF"/>
    <w:rsid w:val="5E6E2D65"/>
    <w:rsid w:val="5F5F6D6A"/>
    <w:rsid w:val="5FC16FA8"/>
    <w:rsid w:val="60866BC3"/>
    <w:rsid w:val="620174D7"/>
    <w:rsid w:val="62842D4E"/>
    <w:rsid w:val="63417E63"/>
    <w:rsid w:val="63AF2C71"/>
    <w:rsid w:val="64E01F91"/>
    <w:rsid w:val="65C74E59"/>
    <w:rsid w:val="666E3CFC"/>
    <w:rsid w:val="66B0019C"/>
    <w:rsid w:val="679A383B"/>
    <w:rsid w:val="68562439"/>
    <w:rsid w:val="68624CAF"/>
    <w:rsid w:val="696F5806"/>
    <w:rsid w:val="6B95189C"/>
    <w:rsid w:val="6CCE058B"/>
    <w:rsid w:val="6F173018"/>
    <w:rsid w:val="6F7442E7"/>
    <w:rsid w:val="703B2D36"/>
    <w:rsid w:val="70E66A6F"/>
    <w:rsid w:val="710A0B3A"/>
    <w:rsid w:val="712727F0"/>
    <w:rsid w:val="715C0F73"/>
    <w:rsid w:val="71E534AD"/>
    <w:rsid w:val="724F1412"/>
    <w:rsid w:val="737230F7"/>
    <w:rsid w:val="74597B59"/>
    <w:rsid w:val="75853A5B"/>
    <w:rsid w:val="75F406CA"/>
    <w:rsid w:val="760442A1"/>
    <w:rsid w:val="763E597F"/>
    <w:rsid w:val="764566BC"/>
    <w:rsid w:val="765D6045"/>
    <w:rsid w:val="76D3117F"/>
    <w:rsid w:val="78B65A6F"/>
    <w:rsid w:val="79872B48"/>
    <w:rsid w:val="79E61F64"/>
    <w:rsid w:val="7A1C5763"/>
    <w:rsid w:val="7CCC6975"/>
    <w:rsid w:val="7D1B3B82"/>
    <w:rsid w:val="7D2266D4"/>
    <w:rsid w:val="7D854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9</Pages>
  <Words>2022</Words>
  <Characters>2510</Characters>
  <Lines>16</Lines>
  <Paragraphs>4</Paragraphs>
  <TotalTime>2</TotalTime>
  <ScaleCrop>false</ScaleCrop>
  <LinksUpToDate>false</LinksUpToDate>
  <CharactersWithSpaces>2836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小火丶</cp:lastModifiedBy>
  <cp:lastPrinted>2025-09-22T07:40:00Z</cp:lastPrinted>
  <dcterms:modified xsi:type="dcterms:W3CDTF">2025-10-20T07:59:51Z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eyJoZGlkIjoiMGE4YWJkZjI4MmM0MTEyZDdmZThmNDk5ZjZiMGY3MzQiLCJ1c2VySWQiOiI2MDM2MTI4MDQifQ==</vt:lpwstr>
  </property>
  <property fmtid="{D5CDD505-2E9C-101B-9397-08002B2CF9AE}" pid="4" name="ICV">
    <vt:lpwstr>6E22E63BB12A4C4DBEDBED20FDC83A81_13</vt:lpwstr>
  </property>
</Properties>
</file>