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69536768"/>
      <w:bookmarkStart w:id="1" w:name="_Toc358370576"/>
      <w:bookmarkStart w:id="2" w:name="_Toc5502"/>
      <w:bookmarkStart w:id="3" w:name="_Toc31515"/>
      <w:bookmarkStart w:id="4" w:name="_Toc395261097"/>
      <w:bookmarkStart w:id="5" w:name="_Toc22110"/>
      <w:bookmarkStart w:id="6" w:name="_Toc3066"/>
      <w:bookmarkStart w:id="7" w:name="_Toc24122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696"/>
        <w:gridCol w:w="2670"/>
        <w:gridCol w:w="1000"/>
        <w:gridCol w:w="1084"/>
        <w:gridCol w:w="1333"/>
        <w:gridCol w:w="1450"/>
      </w:tblGrid>
      <w:tr w14:paraId="113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1142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96" w:type="dxa"/>
            <w:vAlign w:val="center"/>
          </w:tcPr>
          <w:p w14:paraId="30B4A4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2670" w:type="dxa"/>
            <w:vAlign w:val="center"/>
          </w:tcPr>
          <w:p w14:paraId="591475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000" w:type="dxa"/>
            <w:vAlign w:val="center"/>
          </w:tcPr>
          <w:p w14:paraId="56E8C3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暂定数量</w:t>
            </w:r>
          </w:p>
        </w:tc>
        <w:tc>
          <w:tcPr>
            <w:tcW w:w="1084" w:type="dxa"/>
            <w:vAlign w:val="center"/>
          </w:tcPr>
          <w:p w14:paraId="1094CC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 w14:paraId="55E5DC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综合单价（元）</w:t>
            </w:r>
          </w:p>
        </w:tc>
        <w:tc>
          <w:tcPr>
            <w:tcW w:w="1450" w:type="dxa"/>
            <w:vAlign w:val="center"/>
          </w:tcPr>
          <w:p w14:paraId="6EA66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合计（元）</w:t>
            </w:r>
          </w:p>
        </w:tc>
      </w:tr>
      <w:tr w14:paraId="265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B8E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vAlign w:val="center"/>
          </w:tcPr>
          <w:p w14:paraId="2CBD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主题logo牌单行字</w:t>
            </w:r>
          </w:p>
        </w:tc>
        <w:tc>
          <w:tcPr>
            <w:tcW w:w="2670" w:type="dxa"/>
            <w:vAlign w:val="center"/>
          </w:tcPr>
          <w:p w14:paraId="526D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6.2m长，1.68m高</w:t>
            </w:r>
          </w:p>
        </w:tc>
        <w:tc>
          <w:tcPr>
            <w:tcW w:w="1000" w:type="dxa"/>
            <w:vAlign w:val="center"/>
          </w:tcPr>
          <w:p w14:paraId="185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vAlign w:val="center"/>
          </w:tcPr>
          <w:p w14:paraId="37D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2E3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D27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36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B4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vAlign w:val="center"/>
          </w:tcPr>
          <w:p w14:paraId="55A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主题logo牌单行字</w:t>
            </w:r>
          </w:p>
        </w:tc>
        <w:tc>
          <w:tcPr>
            <w:tcW w:w="2670" w:type="dxa"/>
            <w:vAlign w:val="center"/>
          </w:tcPr>
          <w:p w14:paraId="3F2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3.1m长，0.84m高</w:t>
            </w:r>
          </w:p>
        </w:tc>
        <w:tc>
          <w:tcPr>
            <w:tcW w:w="1000" w:type="dxa"/>
            <w:vAlign w:val="center"/>
          </w:tcPr>
          <w:p w14:paraId="3B0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vAlign w:val="center"/>
          </w:tcPr>
          <w:p w14:paraId="1DE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2B0A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81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00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9A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vAlign w:val="center"/>
          </w:tcPr>
          <w:p w14:paraId="1CA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主题logo牌双行字</w:t>
            </w:r>
          </w:p>
        </w:tc>
        <w:tc>
          <w:tcPr>
            <w:tcW w:w="2670" w:type="dxa"/>
            <w:vAlign w:val="center"/>
          </w:tcPr>
          <w:p w14:paraId="42E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6.2m长，1.68m高</w:t>
            </w:r>
          </w:p>
        </w:tc>
        <w:tc>
          <w:tcPr>
            <w:tcW w:w="1000" w:type="dxa"/>
            <w:vAlign w:val="center"/>
          </w:tcPr>
          <w:p w14:paraId="6FF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vAlign w:val="center"/>
          </w:tcPr>
          <w:p w14:paraId="7D0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1492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61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8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BB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vAlign w:val="center"/>
          </w:tcPr>
          <w:p w14:paraId="72C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桁架（总览、羊城工匠）</w:t>
            </w:r>
          </w:p>
        </w:tc>
        <w:tc>
          <w:tcPr>
            <w:tcW w:w="2670" w:type="dxa"/>
            <w:vAlign w:val="center"/>
          </w:tcPr>
          <w:p w14:paraId="4DA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4m长，2.5m高</w:t>
            </w:r>
          </w:p>
        </w:tc>
        <w:tc>
          <w:tcPr>
            <w:tcW w:w="1000" w:type="dxa"/>
            <w:vAlign w:val="center"/>
          </w:tcPr>
          <w:p w14:paraId="3BB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vAlign w:val="center"/>
          </w:tcPr>
          <w:p w14:paraId="5B1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73CC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23A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95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46E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6" w:type="dxa"/>
            <w:vAlign w:val="center"/>
          </w:tcPr>
          <w:p w14:paraId="5B1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区域介绍logo牌（特色展园待定）</w:t>
            </w:r>
          </w:p>
        </w:tc>
        <w:tc>
          <w:tcPr>
            <w:tcW w:w="2670" w:type="dxa"/>
            <w:vAlign w:val="center"/>
          </w:tcPr>
          <w:p w14:paraId="2B95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4.5m长，1.34m高</w:t>
            </w:r>
          </w:p>
        </w:tc>
        <w:tc>
          <w:tcPr>
            <w:tcW w:w="1000" w:type="dxa"/>
            <w:vAlign w:val="center"/>
          </w:tcPr>
          <w:p w14:paraId="7A17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vAlign w:val="center"/>
          </w:tcPr>
          <w:p w14:paraId="718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0913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E5A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5A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8" w:type="dxa"/>
            <w:gridSpan w:val="7"/>
            <w:vAlign w:val="center"/>
          </w:tcPr>
          <w:p w14:paraId="37C00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工艺做法要求：</w:t>
            </w:r>
          </w:p>
          <w:p w14:paraId="5424E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金属底座，背板透明亚克力，5cm 厚泡沫字表面贴亚克力；背景图案打印UV背胶或高清UV灯布。</w:t>
            </w:r>
          </w:p>
        </w:tc>
      </w:tr>
    </w:tbl>
    <w:p w14:paraId="7709D7E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5DE49C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2025年第32届广州园林博览会专项经费（秋季专场）氛围装置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采购的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主题logo牌及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桁架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以采购人下达的任务单为准。采购清单中所列最高单价已包含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氛围装置深化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设计、生产、打样、包装、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安装、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装卸、运输及售后服务期内的维护保养等所有费用，以及成交供应商认为必要的其他货物、材料、服务及合同实施过程中不可预见全部费用。</w:t>
      </w:r>
    </w:p>
    <w:p w14:paraId="1C6A3185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56A460E5">
      <w:pPr>
        <w:pStyle w:val="14"/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653EFA"/>
    <w:rsid w:val="038B022B"/>
    <w:rsid w:val="03A86AC5"/>
    <w:rsid w:val="04B722E5"/>
    <w:rsid w:val="04D1625D"/>
    <w:rsid w:val="055D54E7"/>
    <w:rsid w:val="0564608C"/>
    <w:rsid w:val="05822021"/>
    <w:rsid w:val="061C715B"/>
    <w:rsid w:val="06AC4284"/>
    <w:rsid w:val="09896468"/>
    <w:rsid w:val="09AC6CF1"/>
    <w:rsid w:val="0ABC5428"/>
    <w:rsid w:val="0BD8017E"/>
    <w:rsid w:val="0E87566C"/>
    <w:rsid w:val="0F240322"/>
    <w:rsid w:val="1158509E"/>
    <w:rsid w:val="12BB03C6"/>
    <w:rsid w:val="12CA6462"/>
    <w:rsid w:val="1497026D"/>
    <w:rsid w:val="14E46507"/>
    <w:rsid w:val="15F5072F"/>
    <w:rsid w:val="16297D66"/>
    <w:rsid w:val="167D6873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EC049A"/>
    <w:rsid w:val="1DF168C0"/>
    <w:rsid w:val="1EF851F2"/>
    <w:rsid w:val="1F8F5FAF"/>
    <w:rsid w:val="1FB778FC"/>
    <w:rsid w:val="20BD7970"/>
    <w:rsid w:val="20D05DB2"/>
    <w:rsid w:val="20F06D17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D115CD2"/>
    <w:rsid w:val="2D892A24"/>
    <w:rsid w:val="2DEF3EF8"/>
    <w:rsid w:val="2E285745"/>
    <w:rsid w:val="2F7C41F6"/>
    <w:rsid w:val="30CA52E9"/>
    <w:rsid w:val="34211293"/>
    <w:rsid w:val="347A51A8"/>
    <w:rsid w:val="38FE5354"/>
    <w:rsid w:val="39607F31"/>
    <w:rsid w:val="39833969"/>
    <w:rsid w:val="3A550975"/>
    <w:rsid w:val="3AE57D2D"/>
    <w:rsid w:val="3B235C9E"/>
    <w:rsid w:val="3CC527C1"/>
    <w:rsid w:val="3CE73FFB"/>
    <w:rsid w:val="40D814C3"/>
    <w:rsid w:val="414A7CB0"/>
    <w:rsid w:val="41AC2A51"/>
    <w:rsid w:val="42B671D5"/>
    <w:rsid w:val="469F3C79"/>
    <w:rsid w:val="489F5BDF"/>
    <w:rsid w:val="48B41B3C"/>
    <w:rsid w:val="4B8435F5"/>
    <w:rsid w:val="4B9F6E4A"/>
    <w:rsid w:val="4BC62629"/>
    <w:rsid w:val="4C480BC5"/>
    <w:rsid w:val="4D311ADB"/>
    <w:rsid w:val="4F6D4491"/>
    <w:rsid w:val="4FBA5638"/>
    <w:rsid w:val="52B7608C"/>
    <w:rsid w:val="534740C2"/>
    <w:rsid w:val="53B85768"/>
    <w:rsid w:val="540B7771"/>
    <w:rsid w:val="56005F09"/>
    <w:rsid w:val="561C4BD2"/>
    <w:rsid w:val="57F33918"/>
    <w:rsid w:val="58186F97"/>
    <w:rsid w:val="5DEF61CF"/>
    <w:rsid w:val="5E6E2D65"/>
    <w:rsid w:val="5F5F6D6A"/>
    <w:rsid w:val="5FC16FA8"/>
    <w:rsid w:val="60866BC3"/>
    <w:rsid w:val="620174D7"/>
    <w:rsid w:val="62842D4E"/>
    <w:rsid w:val="62AD6447"/>
    <w:rsid w:val="63417E63"/>
    <w:rsid w:val="64E01F91"/>
    <w:rsid w:val="64F61535"/>
    <w:rsid w:val="65C74E59"/>
    <w:rsid w:val="666E3CFC"/>
    <w:rsid w:val="679A383B"/>
    <w:rsid w:val="68562439"/>
    <w:rsid w:val="68624CAF"/>
    <w:rsid w:val="68654C52"/>
    <w:rsid w:val="696F5806"/>
    <w:rsid w:val="6B95189C"/>
    <w:rsid w:val="6BCB07E7"/>
    <w:rsid w:val="6D8D6C01"/>
    <w:rsid w:val="6F173018"/>
    <w:rsid w:val="6FCE1D29"/>
    <w:rsid w:val="703B2D36"/>
    <w:rsid w:val="70D31529"/>
    <w:rsid w:val="70E66A6F"/>
    <w:rsid w:val="712727F0"/>
    <w:rsid w:val="715C0F73"/>
    <w:rsid w:val="718948E8"/>
    <w:rsid w:val="71E534AD"/>
    <w:rsid w:val="724F1412"/>
    <w:rsid w:val="737230F7"/>
    <w:rsid w:val="74597B59"/>
    <w:rsid w:val="75853A5B"/>
    <w:rsid w:val="75F406CA"/>
    <w:rsid w:val="760442A1"/>
    <w:rsid w:val="76167048"/>
    <w:rsid w:val="764566BC"/>
    <w:rsid w:val="765D6045"/>
    <w:rsid w:val="77512E3F"/>
    <w:rsid w:val="78B65A6F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11"/>
    <w:basedOn w:val="2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39">
    <w:name w:val="font21"/>
    <w:basedOn w:val="21"/>
    <w:qFormat/>
    <w:uiPriority w:val="0"/>
    <w:rPr>
      <w:rFonts w:hint="eastAsia" w:ascii="微软雅黑" w:hAnsi="微软雅黑" w:eastAsia="微软雅黑" w:cs="微软雅黑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1992</Words>
  <Characters>2437</Characters>
  <Lines>16</Lines>
  <Paragraphs>4</Paragraphs>
  <TotalTime>0</TotalTime>
  <ScaleCrop>false</ScaleCrop>
  <LinksUpToDate>false</LinksUpToDate>
  <CharactersWithSpaces>2723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冇解</cp:lastModifiedBy>
  <cp:lastPrinted>2025-10-15T01:18:00Z</cp:lastPrinted>
  <dcterms:modified xsi:type="dcterms:W3CDTF">2025-10-17T07:46:56Z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eyJoZGlkIjoiNGZlOTIxMzVhMWU4NzIxMGRlN2FmNzljYmNjOGE0MDYiLCJ1c2VySWQiOiIzMzQ5NDk4NDIifQ==</vt:lpwstr>
  </property>
  <property fmtid="{D5CDD505-2E9C-101B-9397-08002B2CF9AE}" pid="4" name="ICV">
    <vt:lpwstr>70E2390B172842DAB853D4A221DDFB7A_13</vt:lpwstr>
  </property>
</Properties>
</file>